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7A43" w14:textId="77777777" w:rsidR="007E4A14" w:rsidRPr="007E4A14" w:rsidRDefault="007E4A14" w:rsidP="007E4A14">
      <w:r w:rsidRPr="007E4A14">
        <w:t>Политика конфиденциальности</w:t>
      </w:r>
    </w:p>
    <w:p w14:paraId="015219A3" w14:textId="77777777" w:rsidR="007E4A14" w:rsidRPr="007E4A14" w:rsidRDefault="007E4A14" w:rsidP="007E4A14">
      <w:r w:rsidRPr="007E4A14">
        <w:br/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 психолог, Федорова Анастасия Александровна (далее – Психолог) получает на своём сайте https://fedorova.tb.ru/</w:t>
      </w:r>
      <w:r w:rsidRPr="007E4A14">
        <w:br/>
        <w:t xml:space="preserve">Информация может быть получена в виде отправления письма на почту Психологу (контакты указаны в разделе «контакты»), заполнения форм обратной связи на сайте, осуществления переходов по страницам сайта (сбор технической информации провайдером связи, куки-файлы, данные для </w:t>
      </w:r>
      <w:proofErr w:type="spellStart"/>
      <w:r w:rsidRPr="007E4A14">
        <w:t>яндекс</w:t>
      </w:r>
      <w:proofErr w:type="spellEnd"/>
      <w:r w:rsidRPr="007E4A14">
        <w:t xml:space="preserve"> и гугл-метрик и пр.)</w:t>
      </w:r>
      <w:r w:rsidRPr="007E4A14">
        <w:br/>
        <w:t xml:space="preserve">Использование Сервисов Сайта, нахождение собственно на Сайте, обращение к Психологу с сообщением своих персональных данных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Сервисов, покинуть Сайты, НЕ сообщать достоверную персональную информацию (сообщать анонимную и вымышленную, достаточно сходную с его жизненными обстоятельствами, чтобы обеспечить возможность оказания психологической помощи), сделать соответствующие настройки в своих интернет-браузерах (отключить возможность технической передачи </w:t>
      </w:r>
      <w:proofErr w:type="spellStart"/>
      <w:r w:rsidRPr="007E4A14">
        <w:t>Cookies</w:t>
      </w:r>
      <w:proofErr w:type="spellEnd"/>
      <w:r w:rsidRPr="007E4A14">
        <w:t xml:space="preserve"> или иных аналогичных элементов) средствах связи (в т.ч. </w:t>
      </w:r>
      <w:proofErr w:type="spellStart"/>
      <w:r w:rsidRPr="007E4A14">
        <w:t>антиопределитель</w:t>
      </w:r>
      <w:proofErr w:type="spellEnd"/>
      <w:r w:rsidRPr="007E4A14">
        <w:t xml:space="preserve"> номера, анонимные данные в соцсетях) и так далее.</w:t>
      </w:r>
      <w:r w:rsidRPr="007E4A14">
        <w:br/>
        <w:t>1. ОПРЕДЕЛЕНИЕ ТЕРМИНОВ</w:t>
      </w:r>
      <w:r w:rsidRPr="007E4A14">
        <w:br/>
        <w:t>1.1.    В настоящей Политике конфиденциальности используются следующие термины:</w:t>
      </w:r>
      <w:r w:rsidRPr="007E4A14">
        <w:br/>
        <w:t>1.1.1. «Оператор данных» — психолог Федорова Анастасия Александровна – далее Психолог либо Оператор данных.</w:t>
      </w:r>
      <w:r w:rsidRPr="007E4A14">
        <w:br/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7E4A14">
        <w:br/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7E4A14">
        <w:br/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7E4A14">
        <w:br/>
        <w:t xml:space="preserve">1.1.5. «Пользователь услуг психолога Федоровой Анастасии Александровны и информационных продуктов (далее </w:t>
      </w:r>
      <w:r w:rsidRPr="007E4A14">
        <w:noBreakHyphen/>
        <w:t xml:space="preserve"> Пользователь)» – лицо, имеющее доступ к Сайту, посредством сети Интернет или иным образом, имеющее доступ к контактным данным Психолога (Оператора) и вступающее в контакт (задающее уточняющие вопросы, задающее анонимные вопросы для публичного ответа в Сети, пользующее услугами профессионального психолога, читающее материалы Сайта, а также иные материалы (тексты, аудио, видео) Психолога на любых информационных площадках и вступающее во информационное взаимодействие с сообщением персональных данных, в том числе техническое сообщение (т.е. автоматизированный сбор обезличенных данных системами Сайта и иных площадок, счетчиков Яндекс-метрики, Гугл-аналитики, и так далее).</w:t>
      </w:r>
      <w:r w:rsidRPr="007E4A14">
        <w:br/>
        <w:t>1.1.6. «</w:t>
      </w:r>
      <w:proofErr w:type="spellStart"/>
      <w:r w:rsidRPr="007E4A14">
        <w:t>Cookies</w:t>
      </w:r>
      <w:proofErr w:type="spellEnd"/>
      <w:r w:rsidRPr="007E4A14"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7E4A14">
        <w:br/>
        <w:t>1.1.7. «IP-адрес» — уникальный сетевой адрес узла в компьютерной сети, построенной по протоколу IP.</w:t>
      </w:r>
      <w:r w:rsidRPr="007E4A14">
        <w:br/>
      </w:r>
      <w:r w:rsidRPr="007E4A14">
        <w:lastRenderedPageBreak/>
        <w:t>2. ОБЩИЕ ПОЛОЖЕНИЯ</w:t>
      </w:r>
      <w:r w:rsidRPr="007E4A14">
        <w:br/>
        <w:t>2.1.    Использование Пользователем Сайтов и иных каналов передачи информации Психологу означает согласие с настоящей Политикой конфиденциальности и условиями обработки персональных данных Пользователя.</w:t>
      </w:r>
      <w:r w:rsidRPr="007E4A14">
        <w:br/>
        <w:t>2.2.    В случае несогласия с условиями Политики конфиденциальности Пользователь должен прекратить использование Сайтов и иных каналов связи с Психологом.</w:t>
      </w:r>
      <w:r w:rsidRPr="007E4A14">
        <w:br/>
        <w:t>2.3.    Настоящая Политика конфиденциальности применяется к Сайтам и содержанию полученной персональной информации, переданной Психологу любым другим путем.</w:t>
      </w:r>
      <w:r w:rsidRPr="007E4A14">
        <w:br/>
        <w:t>Психолог не контролирует и не несет ответственность за сайты третьих лиц, на которые Пользователь может перейти по ссылкам, доступным на Сайтах, в социальных сетях, на форумах и различных площадках, где осуществляется презентация информации Психолога, а так же не контролирует и не несет ответственности за действия или бездействие организаций, технических и информационных систем, физических лиц и иных объектов и субъектов, получающих или могущих получить доступ к сообщаемым персональным данным легитимным или нет путем (почтовые сервисы, провайдеры, хостинг, операторы сотовой связи и так далее).</w:t>
      </w:r>
      <w:r w:rsidRPr="007E4A14">
        <w:br/>
        <w:t>2.4.    Психолог не проверяет достоверность персональных данных, предоставляемых Пользователем.</w:t>
      </w:r>
      <w:r w:rsidRPr="007E4A14">
        <w:br/>
        <w:t>3. ПРЕДМЕТ ПОЛИТИКИ КОНФИДЕНЦИАЛЬНОСТИ </w:t>
      </w:r>
      <w:r w:rsidRPr="007E4A14">
        <w:br/>
        <w:t>3.1.    Настоящая Политика конфиденциальности устанавливает обязательства Психолога по неразглашению и обеспечению режима защиты конфиденциальности персональных данных, которые Пользователь предоставляет при записи на консультацию или в процессе консультирования, а также по личной инициативе, без дальнейшей работы.</w:t>
      </w:r>
      <w:r w:rsidRPr="007E4A14">
        <w:b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для записи на Сайтах Психолога, сообщаются при записи на консультацию по личной инициативе или в ответ на вопросы Психолога, осуществляемой любым иным образом (в том числе через электронную почту, социальные сети, мессенджеры, форумы и иные средства коммуникации) и включают в себя следующую информацию:</w:t>
      </w:r>
      <w:r w:rsidRPr="007E4A14">
        <w:br/>
        <w:t>3.2.1. Имя Пользователя (наименование, ник, псевдоним);</w:t>
      </w:r>
      <w:r w:rsidRPr="007E4A14">
        <w:br/>
        <w:t>3.2.2. контактный телефон Пользователя либо идентификатор в Скайпе или ином мессенджере, который будет использовать для коммуникации и/или работы;</w:t>
      </w:r>
      <w:r w:rsidRPr="007E4A14">
        <w:br/>
        <w:t>3.2.3. адрес электронной почты (</w:t>
      </w:r>
      <w:proofErr w:type="spellStart"/>
      <w:r w:rsidRPr="007E4A14">
        <w:t>e-mail</w:t>
      </w:r>
      <w:proofErr w:type="spellEnd"/>
      <w:r w:rsidRPr="007E4A14">
        <w:t>);</w:t>
      </w:r>
      <w:r w:rsidRPr="007E4A14">
        <w:br/>
        <w:t>3.2.4. конкретные данные, имеющие отношение к его личной истории, обстоятельства жизни, биометрические данные;</w:t>
      </w:r>
      <w:r w:rsidRPr="007E4A14">
        <w:br/>
        <w:t>3.2.5. данные для прохождения профессиональных психологических тестов.</w:t>
      </w:r>
      <w:r w:rsidRPr="007E4A14">
        <w:br/>
        <w:t>Необходимые достоверные данные – адрес электронной почты и телефон (идентификатор в Скайпе, ином мессенджере) и содержательная часть остальной информации (обезличенной, без связи с персональными данными).</w:t>
      </w:r>
      <w:r w:rsidRPr="007E4A14">
        <w:br/>
        <w:t>3.3. Оператор защищает Данные, в части их сохранения, и использования в рамках своей зоны ответственности (то есть, может открыто использовать только обезличенную информацию), которые автоматически передаются в процессе просмотра и при посещении страниц, на которых установлен статистический скрипт системы Яндекс-Метрика и счетчики Мейл, а также Гугл-аналитик, Яндекс и Гугл- вебмастера и могут быть установлены аналогичные скрипты в дальнейшем:</w:t>
      </w:r>
      <w:r w:rsidRPr="007E4A14">
        <w:br/>
        <w:t>* IP адрес;</w:t>
      </w:r>
      <w:r w:rsidRPr="007E4A14">
        <w:br/>
        <w:t xml:space="preserve">* информация из </w:t>
      </w:r>
      <w:proofErr w:type="spellStart"/>
      <w:r w:rsidRPr="007E4A14">
        <w:t>cookies</w:t>
      </w:r>
      <w:proofErr w:type="spellEnd"/>
      <w:r w:rsidRPr="007E4A14">
        <w:t>;</w:t>
      </w:r>
      <w:r w:rsidRPr="007E4A14">
        <w:br/>
        <w:t>* информация о браузере (или иной программе, которая осуществляет доступ к показу рекламы);</w:t>
      </w:r>
      <w:r w:rsidRPr="007E4A14">
        <w:br/>
        <w:t>* время доступа;</w:t>
      </w:r>
      <w:r w:rsidRPr="007E4A14">
        <w:br/>
        <w:t>* адрес страницы, на которой расположен рекламный блок;</w:t>
      </w:r>
      <w:r w:rsidRPr="007E4A14">
        <w:br/>
        <w:t xml:space="preserve">* </w:t>
      </w:r>
      <w:proofErr w:type="spellStart"/>
      <w:r w:rsidRPr="007E4A14">
        <w:t>реферер</w:t>
      </w:r>
      <w:proofErr w:type="spellEnd"/>
      <w:r w:rsidRPr="007E4A14">
        <w:t xml:space="preserve"> (адрес предыдущей страницы)</w:t>
      </w:r>
      <w:r w:rsidRPr="007E4A14">
        <w:br/>
      </w:r>
      <w:r w:rsidRPr="007E4A14">
        <w:lastRenderedPageBreak/>
        <w:t>И иные данные запрашиваемые указанными сервисами. Их точное содержание можно прочесть на сайтах указанных систем.</w:t>
      </w:r>
      <w:r w:rsidRPr="007E4A14">
        <w:br/>
        <w:t xml:space="preserve">3.3.1. Отключение </w:t>
      </w:r>
      <w:proofErr w:type="spellStart"/>
      <w:r w:rsidRPr="007E4A14">
        <w:t>cookies</w:t>
      </w:r>
      <w:proofErr w:type="spellEnd"/>
      <w:r w:rsidRPr="007E4A14">
        <w:t xml:space="preserve"> может повлечь невозможность доступа к частям сайтов.</w:t>
      </w:r>
      <w:r w:rsidRPr="007E4A14">
        <w:br/>
        <w:t>3.3.2. Сайты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отсутствия спама в формах записи на консультацию, для обеспечения безопасности работы Сайтов, в том числе для использования возможности блокировки отправки сообщение с потенциально вредоносных IP-адресов, ботов, троллей и иных деструктивных элементов.</w:t>
      </w:r>
      <w:r w:rsidRPr="007E4A14">
        <w:br/>
        <w:t xml:space="preserve">3.4. Любая иная персональная информация неоговоренная выше (история посещения страниц,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7E4A14">
        <w:t>п.п</w:t>
      </w:r>
      <w:proofErr w:type="spellEnd"/>
      <w:r w:rsidRPr="007E4A14">
        <w:t>. 5.2. и 5.3. настоящей Политики конфиденциальности.</w:t>
      </w:r>
      <w:r w:rsidRPr="007E4A14">
        <w:br/>
        <w:t>3.5. Любая личная информация, оговоренная выше и неоговоренная выше (данные об обстоятельствах личной жизни, эмоциональном состоянии, смыслах, желаниях, фантазиях, потребностях, ценностях и так далее) используется для консультаций и ответов Пользователю, хранится надежным образом в зоне ответственности Оператора, в том числе описанным ниже, и не предоставляется третьим лицам, за исключением случаев согласия Пользователя и/или по законодательству РФ, постановлениям суда и иным обязательным легитимным причинам.</w:t>
      </w:r>
      <w:r w:rsidRPr="007E4A14">
        <w:br/>
        <w:t>4. ЦЕЛИ СБОРА ПЕРСОНАЛЬНОЙ ИНФОРМАЦИИ ПОЛЬЗОВАТЕЛЯ</w:t>
      </w:r>
      <w:r w:rsidRPr="007E4A14">
        <w:br/>
        <w:t>4.1. Персональные данные Пользователя Психолог может использовать в целях:</w:t>
      </w:r>
      <w:r w:rsidRPr="007E4A14">
        <w:br/>
        <w:t>4.1.1. Оказания Пользователю услуг профессионального психолога</w:t>
      </w:r>
      <w:r w:rsidRPr="007E4A14">
        <w:br/>
        <w:t>4.1.2. Принятии решения об отказе от услуг Психолога (например, когда предоставленные данные дают основания сделать вывод о необходимости работы с психологом другой специализации либо об обращении к специалисту другого профиля – невролог, психиатр, юрист и т.д.).</w:t>
      </w:r>
      <w:r w:rsidRPr="007E4A14">
        <w:br/>
        <w:t>4.1.3. Установления с Пользователем обратной связи, включая ответ на вопросы Пользователя, обработка запросов и заявок от Пользователя, согласование времени, способа и места консультаций.</w:t>
      </w:r>
      <w:r w:rsidRPr="007E4A14">
        <w:br/>
        <w:t>4.1.4. Определения места нахождения Пользователя осуществляется только программами учета статистики и, возможно, службами хостинга, и используются для уточнения маркетинговой (целевой) стратегии Сайтов.</w:t>
      </w:r>
      <w:r w:rsidRPr="007E4A14">
        <w:br/>
        <w:t>4.1.5. Внимание! Подтверждение достоверности персональных данных Пользователя Психолог не производит. Единственная точная информация, которая передается – это контактные данные (</w:t>
      </w:r>
      <w:proofErr w:type="spellStart"/>
      <w:r w:rsidRPr="007E4A14">
        <w:t>e-mail</w:t>
      </w:r>
      <w:proofErr w:type="spellEnd"/>
      <w:r w:rsidRPr="007E4A14">
        <w:t>, номер телефона и т.д.)</w:t>
      </w:r>
      <w:r w:rsidRPr="007E4A14">
        <w:br/>
        <w:t>4.1.6. Регистрации Пользователей на Сайте НЕ производится.</w:t>
      </w:r>
      <w:r w:rsidRPr="007E4A14">
        <w:br/>
        <w:t>4.1.7. После отправки письма или запроса на консультацию Пользователю приходит автоматический ответ от почтового сервиса о доставке, далее предоставляется ответ Психолога.</w:t>
      </w:r>
      <w:r w:rsidRPr="007E4A14">
        <w:br/>
        <w:t>4.1.8. Доступ к полученным персональным данным Пользователям имеет только Психолог – в своей зоне ответственности, и существует теоретическая возможность противоправного доступа либо технического доступа со стороны Сервисов (хостинга, почты, операторов сотовой или видео связи, мессенджеров, соцсетей, площадок для работы с психологами и пр. ). Пользователь понимает и принимает сопутствующие риски по конфиденциальности информации и предоставляет только тот объем и степень достоверности, который обеспечивает его безопасность.</w:t>
      </w:r>
      <w:r w:rsidRPr="007E4A14">
        <w:br/>
        <w:t>4.1.9. Предоставления Пользователю ответов Психолога в рамках его компетенций и объективных возможностей, с учетом действующего законодательства РФ.</w:t>
      </w:r>
      <w:r w:rsidRPr="007E4A14">
        <w:br/>
        <w:t>4.1.10. Предупреждение Пользователя об отмене/переносе консультаций, уточнения договоренностей.</w:t>
      </w:r>
      <w:r w:rsidRPr="007E4A14">
        <w:br/>
        <w:t>4.1.11. Собственно для работы Пользователя с Психологом, в случае обращения Пользователя непосредственно на консультации.</w:t>
      </w:r>
      <w:r w:rsidRPr="007E4A14">
        <w:br/>
        <w:t xml:space="preserve">4.1.12. Для иных целей, соответствующих основным целям работы Психолога, но не указанных в </w:t>
      </w:r>
      <w:r w:rsidRPr="007E4A14">
        <w:lastRenderedPageBreak/>
        <w:t>Политике отдельно.</w:t>
      </w:r>
      <w:r w:rsidRPr="007E4A14">
        <w:br/>
        <w:t>5. СПОСОБЫ И СРОКИ ОБРАБОТКИ ПЕРСОНАЛЬНОЙИНФОРМАЦИИ</w:t>
      </w:r>
      <w:r w:rsidRPr="007E4A14">
        <w:br/>
        <w:t>5.1. Обработка персональных данных Пользователя осуществляется в период работы с Пользователем (ответы на вопросы, запись на консультации, и в рамках контрактов, в том числе и устных на работу с психологом) и после (в архиве, без передачи третьим лицам)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7E4A14">
        <w:br/>
        <w:t>На сторонних ресурсах (социальные сети, другие площадки, мессенджеры и т.д., системы с двусторонним хранением информации – по типу личных сообщений) информация хранится ВНЕ зоны ответственности и возможностей Психолога, и разрешается ее конфиденциальность между Пользователем и Стороной, владельцем технической возможности удаления информации.</w:t>
      </w:r>
      <w:r w:rsidRPr="007E4A14">
        <w:br/>
        <w:t>5.2. Пользователь соглашается с тем, что при повторном обращении к Психологу позже чем через месяц после завершения работы, его задача информировать Психолога о своих персональных данных заново, если таковые изменились, и не относить это насчет межличностных отношений в рамках Психологического Альянса (сотрудничества), не воспринимать как отвержения себя как личности, а рассматривать сугубо и исключительно как заботу о собственной информационной безопасности и оптимально возможное исполнение требований федерального закона 152-ФЗ.</w:t>
      </w:r>
      <w:r w:rsidRPr="007E4A14">
        <w:br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 w:rsidRPr="007E4A14">
        <w:br/>
        <w:t>5.4. При утрате или разглашении персональных данных Оператор информирует Пользователя об утрате или разглашении персональных данных, если это технически осуществимо. (Пояснение: предполагается, что в случае форс-мажора – взлома Сайтов, почты, страниц в соцсетях, форумов, в том числе форума б17, несмотря на то, что это ВНЕ зоны ответственности и возможностей Психолога, информировать о произошедшем ЧП Пользователя и оказать психологическую поддержку, если в ней будет необходимость и при наличии возможности).</w:t>
      </w:r>
      <w:r w:rsidRPr="007E4A14">
        <w:br/>
        <w:t>5.5. Психолог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7E4A14">
        <w:br/>
        <w:t>5.6. Психолог  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 w:rsidRPr="007E4A14">
        <w:br/>
        <w:t>5.7. В случае если Пользователь осуществляет запись консультаций или бесед с Психологом без прямых открытых договоренностей, то он берет на себя все риски и последствия нарушения Политики Конфиденциальности, и самостоятельно справляется с любыми наступившими последствиями.</w:t>
      </w:r>
      <w:r w:rsidRPr="007E4A14">
        <w:br/>
        <w:t>В случае, если использование именно его несанкционированных программ и иных способ делать записи, копировать и распространять информацию послужило способом доступа к конфиденциальной персональной информации других Пользователей, он принимает на себя все риски и последствия, в том числе официального предъявления исков о возмещении ущерба со стороны других Пользователей и Психолога, в случае, если таковые состоятся (при условии, что будет установлен источник нарушения конфиденциальности).</w:t>
      </w:r>
      <w:r w:rsidRPr="007E4A14">
        <w:br/>
        <w:t>6. ОБЯЗАТЕЛЬСТВА СТОРОН</w:t>
      </w:r>
      <w:r w:rsidRPr="007E4A14">
        <w:br/>
        <w:t>6.1. Пользователь обязан:</w:t>
      </w:r>
      <w:r w:rsidRPr="007E4A14">
        <w:br/>
        <w:t>6.1.1. Предоставить информацию о персональных данных, необходимую для осуществления записи на консультации, ответа на заданные вопросы, и проведение психологической работы (от диагностики до коррекции, в соответствии с действующим законодательством РФ)</w:t>
      </w:r>
      <w:r w:rsidRPr="007E4A14">
        <w:br/>
        <w:t>6.1.2. Обновить, дополнить предоставленную информацию о персональных данных в случае изменения данной информации – в части контактных данных.</w:t>
      </w:r>
      <w:r w:rsidRPr="007E4A14">
        <w:br/>
      </w:r>
      <w:r w:rsidRPr="007E4A14">
        <w:lastRenderedPageBreak/>
        <w:t>Предоставлять остальную личную информацию с учетом политики конфиденциальности и заботиться о своей безопасности с учетом современных реалий.</w:t>
      </w:r>
      <w:r w:rsidRPr="007E4A14">
        <w:br/>
        <w:t>6.2. Психолог  обязан:</w:t>
      </w:r>
      <w:r w:rsidRPr="007E4A14"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7E4A14">
        <w:br/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7E4A14">
        <w:t>п.п</w:t>
      </w:r>
      <w:proofErr w:type="spellEnd"/>
      <w:r w:rsidRPr="007E4A14">
        <w:t>. 5.2. и 5.3. настоящей Политики Конфиденциальности.</w:t>
      </w:r>
      <w:r w:rsidRPr="007E4A14">
        <w:br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7E4A14">
        <w:br/>
        <w:t>7. ОТВЕТСТВЕННОСТЬ СТОРОН</w:t>
      </w:r>
      <w:r w:rsidRPr="007E4A14">
        <w:br/>
        <w:t>7.1. Психолог несет ответственность в соответствии с действующим законодательством за нарушение Политики Конфиденциальности (см. закон 152 ФЗ), за исключением случаев, регулируемых другими положениями законодательства РФ, судебными решениями и т.д. (обязывающими информировать соответствующие Органы или ответственных членов семьи – близких, врачей и т.д.).</w:t>
      </w:r>
      <w:r w:rsidRPr="007E4A14">
        <w:br/>
        <w:t>7.2. В случае утраты или разглашения Конфиденциальной информации Психолог не несёт ответственность, если данная конфиденциальная информация:</w:t>
      </w:r>
      <w:r w:rsidRPr="007E4A14">
        <w:br/>
        <w:t>7.2.1. Стала публичным достоянием до её утраты или разглашения.</w:t>
      </w:r>
      <w:r w:rsidRPr="007E4A14">
        <w:br/>
        <w:t>7.2.2. Была получена от третьей стороны до момента её получения Психологом.</w:t>
      </w:r>
      <w:r w:rsidRPr="007E4A14">
        <w:br/>
        <w:t>7.2.3. Была разглашена с согласия Пользователя.</w:t>
      </w:r>
      <w:r w:rsidRPr="007E4A14">
        <w:br/>
        <w:t>7.2.4. Была разглашена вопреки желанию и намерению Психолога (взлом, прослушка, хакерские атаки, «утечки» в структурах на которых размещены коммуникационные каналы связи – Сайты, почта и пр.)</w:t>
      </w:r>
      <w:r w:rsidRPr="007E4A14">
        <w:br/>
        <w:t>7.2.5. Была разглашена Пользователем или доступ к информации был получен со стороны Пользователя.</w:t>
      </w:r>
      <w:r w:rsidRPr="007E4A14">
        <w:br/>
        <w:t>8. РАЗРЕШЕНИЕ СПОРОВ</w:t>
      </w:r>
      <w:r w:rsidRPr="007E4A14">
        <w:br/>
        <w:t>8.1. До обращения в суд с иском по спорам, возникающим из отношений между Пользователем Сайта и Психологом, обязательным является предъявление претензии (письменного предложения о добровольном урегулировании спора).</w:t>
      </w:r>
      <w:r w:rsidRPr="007E4A14">
        <w:br/>
        <w:t>8.</w:t>
      </w:r>
      <w:proofErr w:type="gramStart"/>
      <w:r w:rsidRPr="007E4A14">
        <w:t>2 .Получатель</w:t>
      </w:r>
      <w:proofErr w:type="gramEnd"/>
      <w:r w:rsidRPr="007E4A14">
        <w:t xml:space="preserve">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7E4A14">
        <w:br/>
        <w:t xml:space="preserve">8.3. При </w:t>
      </w:r>
      <w:proofErr w:type="gramStart"/>
      <w:r w:rsidRPr="007E4A14">
        <w:t>не достижении</w:t>
      </w:r>
      <w:proofErr w:type="gramEnd"/>
      <w:r w:rsidRPr="007E4A14"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  <w:r w:rsidRPr="007E4A14">
        <w:br/>
        <w:t>8.4. К настоящей Политике конфиденциальности и отношениям между Пользователем и Психологом применяется действующее законодательство Российской Федерации.</w:t>
      </w:r>
      <w:r w:rsidRPr="007E4A14">
        <w:br/>
        <w:t>9. ДОПОЛНИТЕЛЬНЫЕ УСЛОВИЯ</w:t>
      </w:r>
      <w:r w:rsidRPr="007E4A14">
        <w:br/>
        <w:t>9.1. Психолог вправе вносить изменения в настоящую Политику конфиденциальности без согласия Пользователя, размещая новую с пометкой от какого числа.</w:t>
      </w:r>
      <w:r w:rsidRPr="007E4A14">
        <w:br/>
        <w:t>9.2. Новая Политика конфиденциальности вступает в силу с момента ее размещения на Сайтах, если иное не предусмотрено новой редакцией Политики конфиденциальности.</w:t>
      </w:r>
      <w:r w:rsidRPr="007E4A14">
        <w:br/>
        <w:t>9.3. Все предложения или вопросы по настоящей Политике конфиденциальности следует сообщать на  nastya200770@mail.ru Психологу</w:t>
      </w:r>
      <w:r w:rsidRPr="007E4A14">
        <w:br/>
        <w:t>9.4. Краткое содержание Политики конфиденциальности:</w:t>
      </w:r>
      <w:r w:rsidRPr="007E4A14">
        <w:br/>
        <w:t>— Психолог берет достоверные данные: только контактные,</w:t>
      </w:r>
      <w:r w:rsidRPr="007E4A14">
        <w:br/>
        <w:t>— Информация хранится во время работы (в полном объёме, необходимом для работы Пользователя и Психолога) + после (в архиве, только контактные данные),</w:t>
      </w:r>
      <w:r w:rsidRPr="007E4A14">
        <w:br/>
      </w:r>
      <w:r w:rsidRPr="007E4A14">
        <w:lastRenderedPageBreak/>
        <w:t xml:space="preserve">— на бумажных носителях хранятся персональные данные: дата сессии, имя (или ник), основные мишени и вопросы для работы, что Пользователь предоставил сам в письменном виде (рисунки, </w:t>
      </w:r>
      <w:proofErr w:type="spellStart"/>
      <w:r w:rsidRPr="007E4A14">
        <w:t>заполненая</w:t>
      </w:r>
      <w:proofErr w:type="spellEnd"/>
      <w:r w:rsidRPr="007E4A14">
        <w:t xml:space="preserve"> анкета и пр.). Данные на бумажных носителях хранятся в шкафу, запирающемся на ключ. Возможность несанкционированного доступа посторонних лиц к данным — исключена,</w:t>
      </w:r>
      <w:r w:rsidRPr="007E4A14">
        <w:br/>
        <w:t xml:space="preserve">— в случае, если случай выносится на супервизию, то либо полностью </w:t>
      </w:r>
      <w:proofErr w:type="spellStart"/>
      <w:r w:rsidRPr="007E4A14">
        <w:t>деперсонализируется</w:t>
      </w:r>
      <w:proofErr w:type="spellEnd"/>
      <w:r w:rsidRPr="007E4A14">
        <w:t xml:space="preserve"> (вплоть до смены пола, страны, города, количества детей и пр. клиента, либо представляется с использованием кодированной формы – сказки, символы, и пр.), либо получается письменное согласие Пользователя (клиента), если осуществляется видео, аудио запись супервизии (</w:t>
      </w:r>
      <w:proofErr w:type="spellStart"/>
      <w:r w:rsidRPr="007E4A14">
        <w:t>интервизии</w:t>
      </w:r>
      <w:proofErr w:type="spellEnd"/>
      <w:r w:rsidRPr="007E4A14">
        <w:t xml:space="preserve">), при этом, по возможности, данные все-равно </w:t>
      </w:r>
      <w:proofErr w:type="spellStart"/>
      <w:r w:rsidRPr="007E4A14">
        <w:t>деперсонализируются</w:t>
      </w:r>
      <w:proofErr w:type="spellEnd"/>
      <w:r w:rsidRPr="007E4A14">
        <w:t>.</w:t>
      </w:r>
      <w:r w:rsidRPr="007E4A14">
        <w:br/>
        <w:t>— если какая-то достоверная персональная информация становится известна случайно (Пользователь рассказал, написал и т.д.) на нее распространяется режим Политики Конфиденциальности,</w:t>
      </w:r>
      <w:r w:rsidRPr="007E4A14">
        <w:br/>
        <w:t>— данные, которые собирают системы статистики, Яндекс, Мейл, Гугл и пр. используются только для анализа маркетинговых стратегий,</w:t>
      </w:r>
      <w:r w:rsidRPr="007E4A14">
        <w:br/>
        <w:t>— предоставляя персональные данные в рамках работы с психологом, учитывайте степень их достоверности и возможности вас идентифицировать. Если вы их предоставляете, следовательно подтверждаете свое согласие на обработку, хранение и использование этих данных в соответствии с Политикой Конфиденциальности</w:t>
      </w:r>
      <w:r w:rsidRPr="007E4A14">
        <w:br/>
        <w:t>— регистрации на Сайте нет.</w:t>
      </w:r>
      <w:r w:rsidRPr="007E4A14">
        <w:br/>
        <w:t>Соглашение об обработке персональных данных</w:t>
      </w:r>
      <w:r w:rsidRPr="007E4A14">
        <w:br/>
        <w:t>Психолог Федорова Анастасия Александровна , как Оператор персональных данных уважает ваше право и безусловно соблюдает конфиденциальность при заполнении, передаче и хранении ваших персональных данных. Получение услуг через сайт, принадлежащий Федоровой Анастасии Александровне, означает ваше согласие на обработку ваших персональных данных.</w:t>
      </w:r>
      <w:r w:rsidRPr="007E4A14">
        <w:br/>
        <w:t>Под персональными данными подразумевается информация, относящаяся к субъекту персональных данных, в частности – фамилия, имя и отчество, дата рождения, адрес, телефон, адрес электронной почты и иные данные, относимые Федеральным законом №152-ФЗ от 27 июля 2006 года «О персональных данных» (далее – «Закон») к категории персональных данных.</w:t>
      </w:r>
      <w:r w:rsidRPr="007E4A14">
        <w:br/>
        <w:t>Целью обработки персональных данных является оказание услуг клиентам психолога Федоровой Анастасии Александровны. Пользователь, заполняя форму с контактными данными, включающими его персональные данные, а также персональные данные его несовершеннолетнего ребенка, родителем или представителем которого он является, подтверждает свое согласие на обработку и хранение Оператором персональных данных любыми необходимыми для оказания услуг способами.</w:t>
      </w:r>
      <w:r w:rsidRPr="007E4A14">
        <w:br/>
        <w:t>Более подробно ознакомиться с принципами деятельности Оператора в области защиты и обработки конфиденциальной информации Пользователей и иных лиц вы можете в разделе «Политика конфиденциальности».</w:t>
      </w:r>
      <w:r w:rsidRPr="007E4A14">
        <w:br/>
      </w:r>
    </w:p>
    <w:p w14:paraId="45AE25A8" w14:textId="77777777" w:rsidR="007E4A14" w:rsidRPr="007E4A14" w:rsidRDefault="007E4A14" w:rsidP="007E4A14">
      <w:r w:rsidRPr="007E4A14">
        <w:t>Почта: nastya200770@mail.ru</w:t>
      </w:r>
      <w:r w:rsidRPr="007E4A14">
        <w:br/>
      </w:r>
      <w:proofErr w:type="spellStart"/>
      <w:r w:rsidRPr="007E4A14">
        <w:t>Whatsapp</w:t>
      </w:r>
      <w:proofErr w:type="spellEnd"/>
      <w:r w:rsidRPr="007E4A14">
        <w:t>/Телеграм 7-993-336-25-01</w:t>
      </w:r>
      <w:r w:rsidRPr="007E4A14">
        <w:br/>
      </w:r>
      <w:r w:rsidRPr="007E4A14">
        <w:br/>
        <w:t>ИП Федорова Анастасия Александровна</w:t>
      </w:r>
      <w:r w:rsidRPr="007E4A14">
        <w:br/>
        <w:t>ИНН 503809916212</w:t>
      </w:r>
      <w:r w:rsidRPr="007E4A14">
        <w:br/>
        <w:t>ОГРНИП 324508100222911</w:t>
      </w:r>
    </w:p>
    <w:p w14:paraId="23D2C9D0" w14:textId="77777777" w:rsidR="003511C6" w:rsidRDefault="003511C6"/>
    <w:sectPr w:rsidR="0035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14"/>
    <w:rsid w:val="00115D52"/>
    <w:rsid w:val="002A79A6"/>
    <w:rsid w:val="003511C6"/>
    <w:rsid w:val="00637364"/>
    <w:rsid w:val="007E4A14"/>
    <w:rsid w:val="00C129F2"/>
    <w:rsid w:val="00E727AA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E389"/>
  <w15:chartTrackingRefBased/>
  <w15:docId w15:val="{2892124A-76DF-4126-AA54-10540C68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E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E4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Л.</dc:creator>
  <cp:keywords/>
  <dc:description/>
  <cp:lastModifiedBy>Ксения Л.</cp:lastModifiedBy>
  <cp:revision>1</cp:revision>
  <dcterms:created xsi:type="dcterms:W3CDTF">2026-05-27T19:27:00Z</dcterms:created>
  <dcterms:modified xsi:type="dcterms:W3CDTF">2026-05-28T08:07:00Z</dcterms:modified>
</cp:coreProperties>
</file>